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7EFEE" w14:textId="4DB9576E" w:rsidR="000B78CC" w:rsidRPr="001675DD" w:rsidRDefault="002F2E48" w:rsidP="002F2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5DD">
        <w:rPr>
          <w:rFonts w:ascii="Times New Roman" w:hAnsi="Times New Roman" w:cs="Times New Roman"/>
          <w:b/>
          <w:sz w:val="28"/>
          <w:szCs w:val="28"/>
        </w:rPr>
        <w:t>Помни о своей безопасности</w:t>
      </w:r>
    </w:p>
    <w:p w14:paraId="5A5BEF13" w14:textId="7D5DA014" w:rsidR="002F2E48" w:rsidRDefault="002F2E48" w:rsidP="002F2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Наступают солнечные и теплые дни, а скоро и летние каникулы! Напоминаем родителям и детям об элементарных правилах безопасности, которые нужно соблюдать в весенне-летний период</w:t>
      </w:r>
      <w:r w:rsidR="001675DD">
        <w:rPr>
          <w:rFonts w:ascii="Times New Roman" w:hAnsi="Times New Roman" w:cs="Times New Roman"/>
          <w:sz w:val="28"/>
          <w:szCs w:val="28"/>
        </w:rPr>
        <w:t>, а именно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5FF55D1" w14:textId="184DF372" w:rsidR="002F2E48" w:rsidRDefault="002F2E48" w:rsidP="002F2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правила и ограничения, связанные с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1675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следить за официальной информацией.</w:t>
      </w:r>
    </w:p>
    <w:p w14:paraId="74D8F1C7" w14:textId="6C581885" w:rsidR="002F2E48" w:rsidRDefault="002F2E48" w:rsidP="002F2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выходах из дома и в поездках, соблюдать правила дорожного движения.</w:t>
      </w:r>
    </w:p>
    <w:p w14:paraId="0AB1912B" w14:textId="70EC8F10" w:rsidR="002F2E48" w:rsidRDefault="002F2E48" w:rsidP="002F2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соблюдать правила пожарной безопасности, не разводить костры и не поджигать сухую траву, особенно в жаркую погоду.</w:t>
      </w:r>
    </w:p>
    <w:p w14:paraId="3E395A10" w14:textId="64775F2B" w:rsidR="002F2E48" w:rsidRDefault="002F2E48" w:rsidP="002F2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предельно осторожными вблизи водоемов!</w:t>
      </w:r>
    </w:p>
    <w:p w14:paraId="528AF413" w14:textId="386766C7" w:rsidR="002F2E48" w:rsidRDefault="001675DD" w:rsidP="002F2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посещении лесных массивов и парков, помнить об опасности укуса клещей и змей!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укуса,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немедленно обращаться в медицинское учреждение.</w:t>
      </w:r>
    </w:p>
    <w:p w14:paraId="715A3147" w14:textId="45CB4F71" w:rsidR="001675DD" w:rsidRDefault="001675DD" w:rsidP="002F2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ураганах, граде и шквалистом ветре, оставаться в помещении до окончания непогоды, следить за предупреждениями МЧС и прогнозами синоптиков.</w:t>
      </w:r>
    </w:p>
    <w:p w14:paraId="2E7280BE" w14:textId="6045E6DA" w:rsidR="001675DD" w:rsidRDefault="001675DD" w:rsidP="002F2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подходить близко и не трогать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оборванные провода!</w:t>
      </w:r>
    </w:p>
    <w:p w14:paraId="1B14539F" w14:textId="01A768EF" w:rsidR="001675DD" w:rsidRDefault="001675DD" w:rsidP="001675D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24D1F3" w14:textId="1C414FCF" w:rsidR="001675DD" w:rsidRDefault="001675DD" w:rsidP="001675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здоровья, оптимизма и бодрости духа! Пусть каждый день будет безопасным!</w:t>
      </w:r>
    </w:p>
    <w:p w14:paraId="01600529" w14:textId="77777777" w:rsidR="001675DD" w:rsidRDefault="001675DD" w:rsidP="001675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E6C2674" w14:textId="77777777" w:rsidR="001675DD" w:rsidRDefault="001675DD" w:rsidP="001675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09F7EB6" w14:textId="5BB29E34" w:rsidR="001675DD" w:rsidRPr="001675DD" w:rsidRDefault="001675DD" w:rsidP="001675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гимназии</w:t>
      </w:r>
    </w:p>
    <w:sectPr w:rsidR="001675DD" w:rsidRPr="0016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C4F76"/>
    <w:multiLevelType w:val="hybridMultilevel"/>
    <w:tmpl w:val="B612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64"/>
    <w:rsid w:val="000B78CC"/>
    <w:rsid w:val="001675DD"/>
    <w:rsid w:val="002F2E48"/>
    <w:rsid w:val="007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5CF8"/>
  <w15:chartTrackingRefBased/>
  <w15:docId w15:val="{998F5A37-A6F8-4AF9-B73D-6A178121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User</dc:creator>
  <cp:keywords/>
  <dc:description/>
  <cp:lastModifiedBy>Name User</cp:lastModifiedBy>
  <cp:revision>2</cp:revision>
  <dcterms:created xsi:type="dcterms:W3CDTF">2020-05-07T10:30:00Z</dcterms:created>
  <dcterms:modified xsi:type="dcterms:W3CDTF">2020-05-07T10:50:00Z</dcterms:modified>
</cp:coreProperties>
</file>